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B6FF" w14:textId="62DDD634" w:rsidR="00E92948" w:rsidRPr="00E92948" w:rsidRDefault="00433B89" w:rsidP="00E9294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SEGUNDO</w:t>
      </w:r>
      <w:r w:rsidR="00E92948" w:rsidRPr="00E92948">
        <w:rPr>
          <w:rFonts w:ascii="Arial" w:hAnsi="Arial" w:cs="Arial"/>
          <w:bCs/>
          <w:sz w:val="24"/>
          <w:szCs w:val="24"/>
        </w:rPr>
        <w:t xml:space="preserve"> </w:t>
      </w:r>
      <w:r w:rsidR="00E92948" w:rsidRPr="00590D05">
        <w:rPr>
          <w:rFonts w:ascii="Arial" w:hAnsi="Arial" w:cs="Arial"/>
          <w:bCs/>
          <w:i/>
          <w:iCs/>
          <w:sz w:val="24"/>
          <w:szCs w:val="24"/>
        </w:rPr>
        <w:t>PERIODO</w:t>
      </w:r>
      <w:r w:rsidR="00E92948" w:rsidRPr="00E92948">
        <w:rPr>
          <w:rFonts w:ascii="Arial" w:hAnsi="Arial" w:cs="Arial"/>
          <w:bCs/>
          <w:sz w:val="24"/>
          <w:szCs w:val="24"/>
        </w:rPr>
        <w:t xml:space="preserve"> ORDINARIO DE SESIONES</w:t>
      </w:r>
    </w:p>
    <w:p w14:paraId="054631C7" w14:textId="290FB8BC" w:rsidR="00E92948" w:rsidRPr="00E92948" w:rsidRDefault="00E92948" w:rsidP="00E9294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92948">
        <w:rPr>
          <w:rFonts w:ascii="Arial" w:hAnsi="Arial" w:cs="Arial"/>
          <w:bCs/>
          <w:sz w:val="24"/>
          <w:szCs w:val="24"/>
        </w:rPr>
        <w:t>DEL SEGUNDO AÑO DE EJERCICIO CONSTITUCIONAL</w:t>
      </w:r>
    </w:p>
    <w:p w14:paraId="4D5F4FDA" w14:textId="77777777" w:rsidR="00E92948" w:rsidRPr="00635F22" w:rsidRDefault="00E92948" w:rsidP="006917E7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05CCA61A" w14:textId="364A6029" w:rsidR="002E7923" w:rsidRDefault="005C27DA" w:rsidP="002E7923">
      <w:pPr>
        <w:pStyle w:val="Ttulo2"/>
        <w:spacing w:before="0" w:after="0" w:line="240" w:lineRule="auto"/>
        <w:jc w:val="center"/>
        <w:rPr>
          <w:rFonts w:ascii="Arial" w:eastAsiaTheme="minorHAnsi" w:hAnsi="Arial" w:cs="Arial"/>
          <w:bCs/>
          <w:color w:val="auto"/>
          <w:sz w:val="24"/>
          <w:szCs w:val="24"/>
        </w:rPr>
      </w:pPr>
      <w:r>
        <w:rPr>
          <w:rFonts w:ascii="Arial" w:eastAsiaTheme="minorHAnsi" w:hAnsi="Arial" w:cs="Arial"/>
          <w:bCs/>
          <w:color w:val="auto"/>
          <w:sz w:val="24"/>
          <w:szCs w:val="24"/>
        </w:rPr>
        <w:t xml:space="preserve">SESIÓN </w:t>
      </w:r>
      <w:r w:rsidR="00BA2E23">
        <w:rPr>
          <w:rFonts w:ascii="Arial" w:eastAsiaTheme="minorHAnsi" w:hAnsi="Arial" w:cs="Arial"/>
          <w:bCs/>
          <w:color w:val="auto"/>
          <w:sz w:val="24"/>
          <w:szCs w:val="24"/>
        </w:rPr>
        <w:t>ORDINARIA</w:t>
      </w:r>
      <w:r w:rsidR="006B1976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CON PROTOCOLO DE SOLEMNE </w:t>
      </w:r>
      <w:r w:rsidR="00132388">
        <w:rPr>
          <w:rFonts w:ascii="Arial" w:eastAsiaTheme="minorHAnsi" w:hAnsi="Arial" w:cs="Arial"/>
          <w:bCs/>
          <w:color w:val="auto"/>
          <w:sz w:val="24"/>
          <w:szCs w:val="24"/>
        </w:rPr>
        <w:t>PARA LA</w:t>
      </w:r>
    </w:p>
    <w:p w14:paraId="41D2A5D6" w14:textId="0D4204DC" w:rsidR="00BA2E23" w:rsidRDefault="00132388" w:rsidP="002E7923">
      <w:pPr>
        <w:pStyle w:val="Ttulo2"/>
        <w:spacing w:before="0" w:after="0" w:line="240" w:lineRule="auto"/>
        <w:jc w:val="center"/>
        <w:rPr>
          <w:rFonts w:ascii="Arial" w:eastAsiaTheme="minorHAnsi" w:hAnsi="Arial" w:cs="Arial"/>
          <w:bCs/>
          <w:color w:val="auto"/>
          <w:sz w:val="24"/>
          <w:szCs w:val="24"/>
        </w:rPr>
      </w:pPr>
      <w:r>
        <w:rPr>
          <w:rFonts w:ascii="Arial" w:eastAsiaTheme="minorHAnsi" w:hAnsi="Arial" w:cs="Arial"/>
          <w:bCs/>
          <w:color w:val="auto"/>
          <w:sz w:val="24"/>
          <w:szCs w:val="24"/>
        </w:rPr>
        <w:t xml:space="preserve">ENTREGA DEL </w:t>
      </w:r>
      <w:r w:rsidR="002E7923">
        <w:rPr>
          <w:rFonts w:ascii="Arial" w:eastAsiaTheme="minorHAnsi" w:hAnsi="Arial" w:cs="Arial"/>
          <w:bCs/>
          <w:color w:val="auto"/>
          <w:sz w:val="24"/>
          <w:szCs w:val="24"/>
        </w:rPr>
        <w:t>“</w:t>
      </w:r>
      <w:r w:rsidR="00BA2E23">
        <w:rPr>
          <w:rFonts w:ascii="Arial" w:eastAsiaTheme="minorHAnsi" w:hAnsi="Arial" w:cs="Arial"/>
          <w:bCs/>
          <w:color w:val="auto"/>
          <w:sz w:val="24"/>
          <w:szCs w:val="24"/>
        </w:rPr>
        <w:t xml:space="preserve">RECONOCIMIENTO AL MÉRITO FORESTAL </w:t>
      </w:r>
    </w:p>
    <w:p w14:paraId="51A8173C" w14:textId="4C35AA4A" w:rsidR="006E3C68" w:rsidRPr="00DE6716" w:rsidRDefault="00BA2E23" w:rsidP="002E7923">
      <w:pPr>
        <w:pStyle w:val="Ttulo2"/>
        <w:spacing w:before="0" w:after="0" w:line="240" w:lineRule="auto"/>
        <w:jc w:val="center"/>
        <w:rPr>
          <w:rFonts w:ascii="Arial" w:eastAsiaTheme="minorHAnsi" w:hAnsi="Arial" w:cs="Arial"/>
          <w:bCs/>
          <w:color w:val="auto"/>
          <w:sz w:val="24"/>
          <w:szCs w:val="24"/>
        </w:rPr>
      </w:pPr>
      <w:r>
        <w:rPr>
          <w:rFonts w:ascii="Arial" w:eastAsiaTheme="minorHAnsi" w:hAnsi="Arial" w:cs="Arial"/>
          <w:bCs/>
          <w:color w:val="auto"/>
          <w:sz w:val="24"/>
          <w:szCs w:val="24"/>
        </w:rPr>
        <w:t>EN EL ESTADO DE MORELOS</w:t>
      </w:r>
      <w:r w:rsidR="002E7923">
        <w:rPr>
          <w:rFonts w:ascii="Arial" w:eastAsiaTheme="minorHAnsi" w:hAnsi="Arial" w:cs="Arial"/>
          <w:bCs/>
          <w:color w:val="auto"/>
          <w:sz w:val="24"/>
          <w:szCs w:val="24"/>
        </w:rPr>
        <w:t>” 2026.</w:t>
      </w:r>
    </w:p>
    <w:p w14:paraId="3BBE7E8B" w14:textId="77777777" w:rsidR="00E92948" w:rsidRPr="00635F22" w:rsidRDefault="00E92948" w:rsidP="00E92948">
      <w:pPr>
        <w:rPr>
          <w:sz w:val="2"/>
          <w:szCs w:val="2"/>
        </w:rPr>
      </w:pPr>
    </w:p>
    <w:p w14:paraId="3DB00929" w14:textId="77777777" w:rsidR="00E92948" w:rsidRPr="00E92948" w:rsidRDefault="00E92948" w:rsidP="00E92948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E92948">
        <w:rPr>
          <w:rFonts w:ascii="Arial" w:hAnsi="Arial" w:cs="Arial"/>
          <w:bCs/>
          <w:sz w:val="24"/>
          <w:szCs w:val="24"/>
        </w:rPr>
        <w:t>ORDEN DEL DÍA</w:t>
      </w:r>
    </w:p>
    <w:p w14:paraId="255C3367" w14:textId="6FED4FEE" w:rsidR="00E92948" w:rsidRPr="00E92948" w:rsidRDefault="00BA2E23" w:rsidP="00E92948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2E7923">
        <w:rPr>
          <w:rFonts w:ascii="Arial" w:hAnsi="Arial" w:cs="Arial"/>
          <w:bCs/>
          <w:sz w:val="24"/>
          <w:szCs w:val="24"/>
        </w:rPr>
        <w:t>5</w:t>
      </w:r>
      <w:r w:rsidR="00E92948" w:rsidRPr="00E92948">
        <w:rPr>
          <w:rFonts w:ascii="Arial" w:hAnsi="Arial" w:cs="Arial"/>
          <w:bCs/>
          <w:sz w:val="24"/>
          <w:szCs w:val="24"/>
        </w:rPr>
        <w:t xml:space="preserve"> DE </w:t>
      </w:r>
      <w:r w:rsidR="002E7923">
        <w:rPr>
          <w:rFonts w:ascii="Arial" w:hAnsi="Arial" w:cs="Arial"/>
          <w:bCs/>
          <w:sz w:val="24"/>
          <w:szCs w:val="24"/>
        </w:rPr>
        <w:t xml:space="preserve">MARZO </w:t>
      </w:r>
      <w:r w:rsidR="00E92948" w:rsidRPr="00E92948">
        <w:rPr>
          <w:rFonts w:ascii="Arial" w:hAnsi="Arial" w:cs="Arial"/>
          <w:bCs/>
          <w:sz w:val="24"/>
          <w:szCs w:val="24"/>
        </w:rPr>
        <w:t>DE 202</w:t>
      </w:r>
      <w:r w:rsidR="00E978E3">
        <w:rPr>
          <w:rFonts w:ascii="Arial" w:hAnsi="Arial" w:cs="Arial"/>
          <w:bCs/>
          <w:sz w:val="24"/>
          <w:szCs w:val="24"/>
        </w:rPr>
        <w:t>6</w:t>
      </w:r>
    </w:p>
    <w:p w14:paraId="5D2CB129" w14:textId="3ACFF344" w:rsidR="00E92948" w:rsidRPr="00CD2FA9" w:rsidRDefault="00E92948" w:rsidP="00E92948">
      <w:pPr>
        <w:keepNext/>
        <w:spacing w:after="0" w:line="240" w:lineRule="auto"/>
        <w:jc w:val="center"/>
        <w:outlineLvl w:val="1"/>
        <w:rPr>
          <w:rFonts w:ascii="Arial" w:hAnsi="Arial" w:cs="Arial"/>
          <w:bCs/>
          <w:color w:val="FFFFFF" w:themeColor="background1"/>
          <w:sz w:val="24"/>
          <w:szCs w:val="24"/>
        </w:rPr>
      </w:pPr>
      <w:r w:rsidRPr="00CD2FA9">
        <w:rPr>
          <w:rFonts w:ascii="Arial" w:hAnsi="Arial" w:cs="Arial"/>
          <w:bCs/>
          <w:color w:val="FFFFFF" w:themeColor="background1"/>
          <w:sz w:val="24"/>
          <w:szCs w:val="24"/>
        </w:rPr>
        <w:t>09:</w:t>
      </w:r>
      <w:r w:rsidR="00BA2E23" w:rsidRPr="00CD2FA9">
        <w:rPr>
          <w:rFonts w:ascii="Arial" w:hAnsi="Arial" w:cs="Arial"/>
          <w:bCs/>
          <w:color w:val="FFFFFF" w:themeColor="background1"/>
          <w:sz w:val="24"/>
          <w:szCs w:val="24"/>
        </w:rPr>
        <w:t>3</w:t>
      </w:r>
      <w:r w:rsidRPr="00CD2FA9">
        <w:rPr>
          <w:rFonts w:ascii="Arial" w:hAnsi="Arial" w:cs="Arial"/>
          <w:bCs/>
          <w:color w:val="FFFFFF" w:themeColor="background1"/>
          <w:sz w:val="24"/>
          <w:szCs w:val="24"/>
        </w:rPr>
        <w:t>0 HRS.</w:t>
      </w:r>
    </w:p>
    <w:p w14:paraId="16955B52" w14:textId="77777777" w:rsidR="00E92948" w:rsidRPr="00E92948" w:rsidRDefault="00E92948" w:rsidP="00E92948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7ADD2211" w14:textId="77777777" w:rsidR="00E92948" w:rsidRPr="00E92948" w:rsidRDefault="00E92948" w:rsidP="00E9294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360" w:lineRule="auto"/>
        <w:ind w:left="0" w:right="335" w:hanging="142"/>
        <w:jc w:val="both"/>
        <w:rPr>
          <w:rFonts w:ascii="Arial" w:hAnsi="Arial" w:cs="Arial"/>
          <w:sz w:val="24"/>
          <w:szCs w:val="24"/>
        </w:rPr>
      </w:pPr>
      <w:r w:rsidRPr="00E92948">
        <w:rPr>
          <w:rFonts w:ascii="Arial" w:hAnsi="Arial" w:cs="Arial"/>
          <w:sz w:val="24"/>
          <w:szCs w:val="24"/>
        </w:rPr>
        <w:t>PASE DE LISTA DE LAS DIPUTADAS Y DIPUTADOS.</w:t>
      </w:r>
    </w:p>
    <w:p w14:paraId="28F91A4B" w14:textId="6C328CC3" w:rsidR="003D7603" w:rsidRDefault="003D7603" w:rsidP="00E9294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360" w:lineRule="auto"/>
        <w:ind w:left="0" w:right="335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DECLARATORIA DEL QUÓRUM LEGAL</w:t>
      </w:r>
      <w:r w:rsidR="00B525E9">
        <w:rPr>
          <w:rFonts w:ascii="Arial" w:hAnsi="Arial" w:cs="Arial"/>
          <w:sz w:val="24"/>
          <w:szCs w:val="24"/>
        </w:rPr>
        <w:t>.</w:t>
      </w:r>
    </w:p>
    <w:p w14:paraId="5437C085" w14:textId="31BC89A4" w:rsidR="00E92948" w:rsidRPr="00E92948" w:rsidRDefault="00E92948" w:rsidP="00E9294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360" w:lineRule="auto"/>
        <w:ind w:left="0" w:right="335" w:hanging="142"/>
        <w:jc w:val="both"/>
        <w:rPr>
          <w:rFonts w:ascii="Arial" w:hAnsi="Arial" w:cs="Arial"/>
          <w:sz w:val="24"/>
          <w:szCs w:val="24"/>
        </w:rPr>
      </w:pPr>
      <w:r w:rsidRPr="00E92948">
        <w:rPr>
          <w:rFonts w:ascii="Arial" w:hAnsi="Arial" w:cs="Arial"/>
          <w:sz w:val="24"/>
          <w:szCs w:val="24"/>
        </w:rPr>
        <w:t>HONORES A LA BANDERA.</w:t>
      </w:r>
    </w:p>
    <w:p w14:paraId="79E1A3CD" w14:textId="49F33EAF" w:rsidR="00E92948" w:rsidRPr="00E92948" w:rsidRDefault="00E92948" w:rsidP="00E9294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360" w:lineRule="auto"/>
        <w:ind w:left="0" w:right="335" w:hanging="142"/>
        <w:jc w:val="both"/>
        <w:rPr>
          <w:rFonts w:ascii="Arial" w:hAnsi="Arial" w:cs="Arial"/>
          <w:sz w:val="24"/>
          <w:szCs w:val="24"/>
        </w:rPr>
      </w:pPr>
      <w:r w:rsidRPr="00E92948">
        <w:rPr>
          <w:rFonts w:ascii="Arial" w:hAnsi="Arial" w:cs="Arial"/>
          <w:sz w:val="24"/>
          <w:szCs w:val="24"/>
        </w:rPr>
        <w:t>HIMNO NACIONAL.</w:t>
      </w:r>
    </w:p>
    <w:p w14:paraId="13D2F52D" w14:textId="735F1E56" w:rsidR="00DD2985" w:rsidRDefault="00AD6DC0" w:rsidP="00DD2985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right="335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AL DECRETO NÚMERO SETECIENTOS VEINTIUNO, PUBLICADO EN EL PERIÓDICO OFIC</w:t>
      </w:r>
      <w:r w:rsidR="00132388">
        <w:rPr>
          <w:rFonts w:ascii="Arial" w:hAnsi="Arial" w:cs="Arial"/>
          <w:sz w:val="24"/>
          <w:szCs w:val="24"/>
        </w:rPr>
        <w:t>IAL</w:t>
      </w:r>
      <w:r>
        <w:rPr>
          <w:rFonts w:ascii="Arial" w:hAnsi="Arial" w:cs="Arial"/>
          <w:sz w:val="24"/>
          <w:szCs w:val="24"/>
        </w:rPr>
        <w:t xml:space="preserve"> </w:t>
      </w:r>
      <w:r w:rsidR="00053CFD">
        <w:rPr>
          <w:rFonts w:ascii="Arial" w:hAnsi="Arial" w:cs="Arial"/>
          <w:sz w:val="24"/>
          <w:szCs w:val="24"/>
        </w:rPr>
        <w:t xml:space="preserve">“TIERRA Y LIBERTAD”, </w:t>
      </w:r>
      <w:r w:rsidR="007120D9">
        <w:rPr>
          <w:rFonts w:ascii="Arial" w:hAnsi="Arial" w:cs="Arial"/>
          <w:sz w:val="24"/>
          <w:szCs w:val="24"/>
        </w:rPr>
        <w:t xml:space="preserve">NÚMERO </w:t>
      </w:r>
      <w:r>
        <w:rPr>
          <w:rFonts w:ascii="Arial" w:hAnsi="Arial" w:cs="Arial"/>
          <w:sz w:val="24"/>
          <w:szCs w:val="24"/>
        </w:rPr>
        <w:t xml:space="preserve">5870 DE FECHA 22 DE OCTUBRE DEL 2020, POR EL </w:t>
      </w:r>
      <w:r w:rsidR="007120D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SE INSTITUYE EL “RECONOCIMIENTO AL MÉRITO FORESTAL EN EL ESTADO DE MORELOS”</w:t>
      </w:r>
      <w:r w:rsidR="00E92948" w:rsidRPr="00E92948">
        <w:rPr>
          <w:rFonts w:ascii="Arial" w:hAnsi="Arial" w:cs="Arial"/>
          <w:sz w:val="24"/>
          <w:szCs w:val="24"/>
        </w:rPr>
        <w:t>.</w:t>
      </w:r>
    </w:p>
    <w:p w14:paraId="7CB68B40" w14:textId="77777777" w:rsidR="00DD2985" w:rsidRPr="00DD2985" w:rsidRDefault="00DD2985" w:rsidP="00DD2985">
      <w:pPr>
        <w:spacing w:before="120" w:after="120" w:line="240" w:lineRule="auto"/>
        <w:ind w:left="426" w:right="335"/>
        <w:jc w:val="both"/>
        <w:rPr>
          <w:rFonts w:ascii="Arial" w:hAnsi="Arial" w:cs="Arial"/>
          <w:sz w:val="24"/>
          <w:szCs w:val="24"/>
        </w:rPr>
      </w:pPr>
    </w:p>
    <w:p w14:paraId="437C6462" w14:textId="644008D0" w:rsidR="00E92948" w:rsidRDefault="00AD6DC0" w:rsidP="00DD2985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right="335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LECTURA DEL </w:t>
      </w:r>
      <w:r w:rsidR="00132388">
        <w:rPr>
          <w:rFonts w:ascii="Arial" w:hAnsi="Arial" w:cs="Arial"/>
          <w:sz w:val="24"/>
          <w:szCs w:val="24"/>
        </w:rPr>
        <w:t>ACTA EMANADA DE</w:t>
      </w:r>
      <w:r>
        <w:rPr>
          <w:rFonts w:ascii="Arial" w:hAnsi="Arial" w:cs="Arial"/>
          <w:sz w:val="24"/>
          <w:szCs w:val="24"/>
        </w:rPr>
        <w:t xml:space="preserve"> LA COMISIÓN DE DESARROLLO AGROPECUARIO DEL CONGRESO DEL ESTADO, EN EL QUE SE DESIGNA AL GANADOR DEL “RECONOCIMIENTO AL MÉRITO FORESTAL EN EL ESTADO DE MORELOS”</w:t>
      </w:r>
      <w:r w:rsidR="001323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2026</w:t>
      </w:r>
      <w:r w:rsidR="005C27DA" w:rsidRPr="00DD2985">
        <w:rPr>
          <w:rFonts w:ascii="Arial" w:hAnsi="Arial" w:cs="Arial"/>
          <w:sz w:val="24"/>
          <w:szCs w:val="24"/>
        </w:rPr>
        <w:t>.</w:t>
      </w:r>
    </w:p>
    <w:p w14:paraId="30E8DAE3" w14:textId="77777777" w:rsidR="00DD2985" w:rsidRPr="00DD2985" w:rsidRDefault="00DD2985" w:rsidP="00DD2985">
      <w:pPr>
        <w:spacing w:before="120" w:after="120" w:line="240" w:lineRule="auto"/>
        <w:ind w:right="335"/>
        <w:jc w:val="both"/>
        <w:rPr>
          <w:rFonts w:ascii="Arial" w:hAnsi="Arial" w:cs="Arial"/>
          <w:sz w:val="24"/>
          <w:szCs w:val="24"/>
        </w:rPr>
      </w:pPr>
    </w:p>
    <w:p w14:paraId="0D65C91F" w14:textId="21CB7FD9" w:rsidR="00E92948" w:rsidRDefault="00132388" w:rsidP="00E9294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right="335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MENSAJE</w:t>
      </w:r>
      <w:r w:rsidR="00AD6DC0">
        <w:rPr>
          <w:rFonts w:ascii="Arial" w:hAnsi="Arial" w:cs="Arial"/>
          <w:sz w:val="24"/>
          <w:szCs w:val="24"/>
        </w:rPr>
        <w:t xml:space="preserve"> DEL DIPUTADO ALFREDO DOMÍNGUEZ MANDUJANO, PRESIDENTE DE LA COMISIÓN DE DESARROLLO AGROPECUARI</w:t>
      </w:r>
      <w:r w:rsidR="00473EA4">
        <w:rPr>
          <w:rFonts w:ascii="Arial" w:hAnsi="Arial" w:cs="Arial"/>
          <w:sz w:val="24"/>
          <w:szCs w:val="24"/>
        </w:rPr>
        <w:t>O</w:t>
      </w:r>
      <w:r w:rsidR="00AD6DC0">
        <w:rPr>
          <w:rFonts w:ascii="Arial" w:hAnsi="Arial" w:cs="Arial"/>
          <w:sz w:val="24"/>
          <w:szCs w:val="24"/>
        </w:rPr>
        <w:t xml:space="preserve"> DEL CONGRESO DEL ESTADO DE MORELOS</w:t>
      </w:r>
      <w:r w:rsidR="00E92948">
        <w:rPr>
          <w:rFonts w:ascii="Arial" w:hAnsi="Arial" w:cs="Arial"/>
          <w:sz w:val="24"/>
          <w:szCs w:val="24"/>
        </w:rPr>
        <w:t>.</w:t>
      </w:r>
    </w:p>
    <w:p w14:paraId="1AF95BA5" w14:textId="77777777" w:rsidR="00DD2985" w:rsidRDefault="00DD2985" w:rsidP="00DD2985">
      <w:pPr>
        <w:spacing w:before="120" w:after="120" w:line="240" w:lineRule="auto"/>
        <w:ind w:right="335"/>
        <w:jc w:val="both"/>
        <w:rPr>
          <w:rFonts w:ascii="Arial" w:hAnsi="Arial" w:cs="Arial"/>
          <w:sz w:val="24"/>
          <w:szCs w:val="24"/>
        </w:rPr>
      </w:pPr>
    </w:p>
    <w:p w14:paraId="6FA368DC" w14:textId="127CD069" w:rsidR="00E51B7B" w:rsidRPr="003B79AA" w:rsidRDefault="00AD6DC0" w:rsidP="003B79AA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right="335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 DEL RECONOCIMIENTO Y ESTIMULO ECONÓMICO AL GALARDONADO DEL “RECONOCIMIENTO AL MÉRITO FORESTAL EN EL ESTADO DE MORELOS”</w:t>
      </w:r>
      <w:r w:rsidR="001323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2026</w:t>
      </w:r>
      <w:r w:rsidR="00B1212A">
        <w:rPr>
          <w:rFonts w:ascii="Arial" w:hAnsi="Arial" w:cs="Arial"/>
          <w:sz w:val="24"/>
          <w:szCs w:val="24"/>
        </w:rPr>
        <w:t>.</w:t>
      </w:r>
    </w:p>
    <w:p w14:paraId="4E6EFBE4" w14:textId="77777777" w:rsidR="00DD2985" w:rsidRDefault="00DD2985" w:rsidP="00DD2985">
      <w:pPr>
        <w:spacing w:before="120" w:after="120" w:line="240" w:lineRule="auto"/>
        <w:ind w:left="-142" w:right="335"/>
        <w:jc w:val="both"/>
        <w:rPr>
          <w:rFonts w:ascii="Arial" w:hAnsi="Arial" w:cs="Arial"/>
          <w:sz w:val="24"/>
          <w:szCs w:val="24"/>
        </w:rPr>
      </w:pPr>
    </w:p>
    <w:p w14:paraId="4C29008D" w14:textId="12C24953" w:rsidR="00E92948" w:rsidRDefault="005D6806" w:rsidP="00E9294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right="335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MENSAJE</w:t>
      </w:r>
      <w:r w:rsidR="00E92948">
        <w:rPr>
          <w:rFonts w:ascii="Arial" w:hAnsi="Arial" w:cs="Arial"/>
          <w:sz w:val="24"/>
          <w:szCs w:val="24"/>
        </w:rPr>
        <w:t xml:space="preserve"> DEL DIPUTADO ISAAC PIMENTEL MEJÍA, PRESIDENTE DE LA MESA DIRECTIVA DEL CONGRESO DEL ESTADO DE MORELOS.</w:t>
      </w:r>
    </w:p>
    <w:p w14:paraId="4283B36B" w14:textId="77777777" w:rsidR="00DD2985" w:rsidRDefault="00DD2985" w:rsidP="00DD2985">
      <w:pPr>
        <w:spacing w:before="120" w:after="120" w:line="240" w:lineRule="auto"/>
        <w:ind w:right="335"/>
        <w:jc w:val="both"/>
        <w:rPr>
          <w:rFonts w:ascii="Arial" w:hAnsi="Arial" w:cs="Arial"/>
          <w:sz w:val="24"/>
          <w:szCs w:val="24"/>
        </w:rPr>
      </w:pPr>
    </w:p>
    <w:p w14:paraId="5022FF7B" w14:textId="3F6D608A" w:rsidR="00E92948" w:rsidRDefault="00E92948" w:rsidP="00E92948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right="335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MARCHA “MORELENSES”.</w:t>
      </w:r>
    </w:p>
    <w:p w14:paraId="621D6BF1" w14:textId="77777777" w:rsidR="00DD2985" w:rsidRDefault="00DD2985" w:rsidP="00DD2985">
      <w:pPr>
        <w:spacing w:before="120" w:after="120" w:line="240" w:lineRule="auto"/>
        <w:ind w:right="335"/>
        <w:jc w:val="both"/>
        <w:rPr>
          <w:rFonts w:ascii="Arial" w:hAnsi="Arial" w:cs="Arial"/>
          <w:sz w:val="24"/>
          <w:szCs w:val="24"/>
        </w:rPr>
      </w:pPr>
    </w:p>
    <w:p w14:paraId="14D37746" w14:textId="155CA818" w:rsidR="007134B7" w:rsidRDefault="00E92948" w:rsidP="00892DE1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6" w:right="335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CLAUSURA DE LA </w:t>
      </w:r>
      <w:r w:rsidR="00132F04">
        <w:rPr>
          <w:rFonts w:ascii="Arial" w:hAnsi="Arial" w:cs="Arial"/>
          <w:sz w:val="24"/>
          <w:szCs w:val="24"/>
        </w:rPr>
        <w:t>SESIÓN.</w:t>
      </w:r>
    </w:p>
    <w:p w14:paraId="602F9DEC" w14:textId="77777777" w:rsidR="0098032C" w:rsidRDefault="0098032C" w:rsidP="0098032C">
      <w:pPr>
        <w:pStyle w:val="Prrafodelista"/>
        <w:rPr>
          <w:rFonts w:ascii="Arial" w:hAnsi="Arial" w:cs="Arial"/>
          <w:sz w:val="24"/>
          <w:szCs w:val="24"/>
        </w:rPr>
      </w:pPr>
    </w:p>
    <w:p w14:paraId="1EA94E5A" w14:textId="276B82FE" w:rsidR="0098032C" w:rsidRDefault="0098032C" w:rsidP="0098032C">
      <w:pPr>
        <w:spacing w:before="120" w:after="120" w:line="240" w:lineRule="auto"/>
        <w:ind w:right="335"/>
        <w:jc w:val="both"/>
        <w:rPr>
          <w:rFonts w:ascii="Arial" w:hAnsi="Arial" w:cs="Arial"/>
          <w:sz w:val="24"/>
          <w:szCs w:val="24"/>
        </w:rPr>
      </w:pPr>
    </w:p>
    <w:p w14:paraId="628D1B1F" w14:textId="77777777" w:rsidR="0098032C" w:rsidRPr="00892DE1" w:rsidRDefault="0098032C" w:rsidP="0098032C">
      <w:pPr>
        <w:spacing w:before="120" w:after="120" w:line="240" w:lineRule="auto"/>
        <w:ind w:right="335"/>
        <w:jc w:val="both"/>
        <w:rPr>
          <w:rFonts w:ascii="Arial" w:hAnsi="Arial" w:cs="Arial"/>
          <w:sz w:val="24"/>
          <w:szCs w:val="24"/>
        </w:rPr>
      </w:pPr>
    </w:p>
    <w:sectPr w:rsidR="0098032C" w:rsidRPr="00892DE1" w:rsidSect="00635F22">
      <w:headerReference w:type="default" r:id="rId7"/>
      <w:footerReference w:type="default" r:id="rId8"/>
      <w:pgSz w:w="12240" w:h="15840"/>
      <w:pgMar w:top="2268" w:right="1701" w:bottom="1843" w:left="1701" w:header="426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1F1E" w14:textId="77777777" w:rsidR="000009AE" w:rsidRDefault="000009AE" w:rsidP="00206A01">
      <w:pPr>
        <w:spacing w:after="0" w:line="240" w:lineRule="auto"/>
      </w:pPr>
      <w:r>
        <w:separator/>
      </w:r>
    </w:p>
  </w:endnote>
  <w:endnote w:type="continuationSeparator" w:id="0">
    <w:p w14:paraId="4DF2AD45" w14:textId="77777777" w:rsidR="000009AE" w:rsidRDefault="000009AE" w:rsidP="0020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F0A8" w14:textId="70C3D334" w:rsidR="00654414" w:rsidRDefault="004A754A" w:rsidP="00654414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69504" behindDoc="0" locked="0" layoutInCell="1" allowOverlap="1" wp14:anchorId="238A552C" wp14:editId="37AD7F57">
          <wp:simplePos x="0" y="0"/>
          <wp:positionH relativeFrom="margin">
            <wp:posOffset>-781050</wp:posOffset>
          </wp:positionH>
          <wp:positionV relativeFrom="margin">
            <wp:posOffset>7419975</wp:posOffset>
          </wp:positionV>
          <wp:extent cx="1584960" cy="887095"/>
          <wp:effectExtent l="0" t="0" r="0" b="825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92920" name="Imagen 2739292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674">
      <w:rPr>
        <w:noProof/>
      </w:rPr>
      <w:drawing>
        <wp:anchor distT="0" distB="0" distL="114300" distR="114300" simplePos="0" relativeHeight="251667456" behindDoc="1" locked="0" layoutInCell="1" allowOverlap="1" wp14:anchorId="2308F5BD" wp14:editId="51FBD6E7">
          <wp:simplePos x="0" y="0"/>
          <wp:positionH relativeFrom="column">
            <wp:posOffset>5341620</wp:posOffset>
          </wp:positionH>
          <wp:positionV relativeFrom="page">
            <wp:posOffset>8885745</wp:posOffset>
          </wp:positionV>
          <wp:extent cx="1065038" cy="818866"/>
          <wp:effectExtent l="0" t="0" r="1905" b="63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88939" name="Imagen 2106488939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16" t="5583" r="8543" b="87770"/>
                  <a:stretch>
                    <a:fillRect/>
                  </a:stretch>
                </pic:blipFill>
                <pic:spPr bwMode="auto">
                  <a:xfrm>
                    <a:off x="0" y="0"/>
                    <a:ext cx="1065038" cy="818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414" w:rsidRPr="00654414">
      <w:rPr>
        <w:rFonts w:ascii="Arial" w:hAnsi="Arial" w:cs="Arial"/>
        <w:sz w:val="18"/>
        <w:szCs w:val="18"/>
        <w:lang w:val="es-ES"/>
      </w:rPr>
      <w:t xml:space="preserve">Página </w:t>
    </w:r>
    <w:r w:rsidR="00654414" w:rsidRPr="00654414">
      <w:rPr>
        <w:rFonts w:ascii="Arial" w:hAnsi="Arial" w:cs="Arial"/>
        <w:b/>
        <w:sz w:val="18"/>
        <w:szCs w:val="18"/>
      </w:rPr>
      <w:fldChar w:fldCharType="begin"/>
    </w:r>
    <w:r w:rsidR="00654414" w:rsidRPr="00654414">
      <w:rPr>
        <w:rFonts w:ascii="Arial" w:hAnsi="Arial" w:cs="Arial"/>
        <w:b/>
        <w:sz w:val="18"/>
        <w:szCs w:val="18"/>
      </w:rPr>
      <w:instrText>PAGE  \* Arabic  \* MERGEFORMAT</w:instrText>
    </w:r>
    <w:r w:rsidR="00654414" w:rsidRPr="00654414">
      <w:rPr>
        <w:rFonts w:ascii="Arial" w:hAnsi="Arial" w:cs="Arial"/>
        <w:b/>
        <w:sz w:val="18"/>
        <w:szCs w:val="18"/>
      </w:rPr>
      <w:fldChar w:fldCharType="separate"/>
    </w:r>
    <w:r w:rsidR="00654414" w:rsidRPr="00654414">
      <w:rPr>
        <w:rFonts w:ascii="Arial" w:hAnsi="Arial" w:cs="Arial"/>
        <w:b/>
        <w:sz w:val="18"/>
        <w:szCs w:val="18"/>
      </w:rPr>
      <w:t>1</w:t>
    </w:r>
    <w:r w:rsidR="00654414" w:rsidRPr="00654414">
      <w:rPr>
        <w:rFonts w:ascii="Arial" w:hAnsi="Arial" w:cs="Arial"/>
        <w:sz w:val="18"/>
        <w:szCs w:val="18"/>
      </w:rPr>
      <w:fldChar w:fldCharType="end"/>
    </w:r>
    <w:r w:rsidR="00654414" w:rsidRPr="00654414">
      <w:rPr>
        <w:rFonts w:ascii="Arial" w:hAnsi="Arial" w:cs="Arial"/>
        <w:sz w:val="18"/>
        <w:szCs w:val="18"/>
        <w:lang w:val="es-ES"/>
      </w:rPr>
      <w:t xml:space="preserve"> de </w:t>
    </w:r>
    <w:r w:rsidR="00654414" w:rsidRPr="00654414">
      <w:rPr>
        <w:rFonts w:ascii="Arial" w:hAnsi="Arial" w:cs="Arial"/>
        <w:b/>
        <w:sz w:val="18"/>
        <w:szCs w:val="18"/>
      </w:rPr>
      <w:fldChar w:fldCharType="begin"/>
    </w:r>
    <w:r w:rsidR="00654414" w:rsidRPr="00654414">
      <w:rPr>
        <w:rFonts w:ascii="Arial" w:hAnsi="Arial" w:cs="Arial"/>
        <w:b/>
        <w:sz w:val="18"/>
        <w:szCs w:val="18"/>
      </w:rPr>
      <w:instrText>NUMPAGES  \* Arabic  \* MERGEFORMAT</w:instrText>
    </w:r>
    <w:r w:rsidR="00654414" w:rsidRPr="00654414">
      <w:rPr>
        <w:rFonts w:ascii="Arial" w:hAnsi="Arial" w:cs="Arial"/>
        <w:b/>
        <w:sz w:val="18"/>
        <w:szCs w:val="18"/>
      </w:rPr>
      <w:fldChar w:fldCharType="separate"/>
    </w:r>
    <w:r w:rsidR="00654414" w:rsidRPr="00654414">
      <w:rPr>
        <w:rFonts w:ascii="Arial" w:hAnsi="Arial" w:cs="Arial"/>
        <w:b/>
        <w:sz w:val="18"/>
        <w:szCs w:val="18"/>
      </w:rPr>
      <w:t>2</w:t>
    </w:r>
    <w:r w:rsidR="00654414" w:rsidRPr="00654414">
      <w:rPr>
        <w:rFonts w:ascii="Arial" w:hAnsi="Arial" w:cs="Arial"/>
        <w:sz w:val="18"/>
        <w:szCs w:val="18"/>
      </w:rPr>
      <w:fldChar w:fldCharType="end"/>
    </w:r>
  </w:p>
  <w:p w14:paraId="14405608" w14:textId="64061D1F" w:rsidR="00654414" w:rsidRPr="00654414" w:rsidRDefault="00654414" w:rsidP="00654414">
    <w:pPr>
      <w:pStyle w:val="Piedepgina"/>
      <w:jc w:val="center"/>
      <w:rPr>
        <w:rFonts w:ascii="Arial" w:hAnsi="Arial" w:cs="Arial"/>
        <w:sz w:val="12"/>
        <w:szCs w:val="12"/>
      </w:rPr>
    </w:pPr>
  </w:p>
  <w:p w14:paraId="72A7DEFB" w14:textId="6AB6C169" w:rsidR="00206A01" w:rsidRPr="00654414" w:rsidRDefault="00F4653E" w:rsidP="00654414">
    <w:pPr>
      <w:pStyle w:val="Piedepgina"/>
      <w:jc w:val="center"/>
      <w:rPr>
        <w:rFonts w:ascii="Arial" w:hAnsi="Arial" w:cs="Arial"/>
        <w:color w:val="D7B484"/>
        <w:sz w:val="14"/>
        <w:szCs w:val="14"/>
      </w:rPr>
    </w:pPr>
    <w:r w:rsidRPr="00654414"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1D20127A" wp14:editId="323B5F3B">
          <wp:simplePos x="0" y="0"/>
          <wp:positionH relativeFrom="margin">
            <wp:posOffset>-2013585</wp:posOffset>
          </wp:positionH>
          <wp:positionV relativeFrom="page">
            <wp:posOffset>9743279</wp:posOffset>
          </wp:positionV>
          <wp:extent cx="9632315" cy="368300"/>
          <wp:effectExtent l="0" t="0" r="6985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88939" name="Imagen 2106488939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249" b="1863"/>
                  <a:stretch>
                    <a:fillRect/>
                  </a:stretch>
                </pic:blipFill>
                <pic:spPr bwMode="auto">
                  <a:xfrm>
                    <a:off x="0" y="0"/>
                    <a:ext cx="9632315" cy="368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414">
      <w:rPr>
        <w:rFonts w:ascii="Arial" w:hAnsi="Arial" w:cs="Arial"/>
        <w:color w:val="767171" w:themeColor="background2" w:themeShade="80"/>
        <w:sz w:val="18"/>
        <w:szCs w:val="18"/>
      </w:rPr>
      <w:t>www.congresomorelos.gob.mx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1BC4" w14:textId="77777777" w:rsidR="000009AE" w:rsidRDefault="000009AE" w:rsidP="00206A01">
      <w:pPr>
        <w:spacing w:after="0" w:line="240" w:lineRule="auto"/>
      </w:pPr>
      <w:r>
        <w:separator/>
      </w:r>
    </w:p>
  </w:footnote>
  <w:footnote w:type="continuationSeparator" w:id="0">
    <w:p w14:paraId="57A17064" w14:textId="77777777" w:rsidR="000009AE" w:rsidRDefault="000009AE" w:rsidP="0020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C287" w14:textId="4F06C4CD" w:rsidR="00206A01" w:rsidRDefault="002331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3A2828" wp14:editId="39DDAAA1">
          <wp:simplePos x="0" y="0"/>
          <wp:positionH relativeFrom="margin">
            <wp:posOffset>-642307</wp:posOffset>
          </wp:positionH>
          <wp:positionV relativeFrom="topMargin">
            <wp:posOffset>395605</wp:posOffset>
          </wp:positionV>
          <wp:extent cx="2183641" cy="924429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88939" name="Imagen 210648893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1" t="4620" r="61961" b="87314"/>
                  <a:stretch>
                    <a:fillRect/>
                  </a:stretch>
                </pic:blipFill>
                <pic:spPr bwMode="auto">
                  <a:xfrm>
                    <a:off x="0" y="0"/>
                    <a:ext cx="2183641" cy="924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5394"/>
    <w:multiLevelType w:val="hybridMultilevel"/>
    <w:tmpl w:val="59C071A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D6CC57E">
      <w:start w:val="1"/>
      <w:numFmt w:val="upperLetter"/>
      <w:lvlText w:val="%2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20043"/>
    <w:multiLevelType w:val="hybridMultilevel"/>
    <w:tmpl w:val="887A220E"/>
    <w:lvl w:ilvl="0" w:tplc="080A0015">
      <w:start w:val="1"/>
      <w:numFmt w:val="upperLetter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8F"/>
    <w:rsid w:val="000009AE"/>
    <w:rsid w:val="00053CFD"/>
    <w:rsid w:val="000626D4"/>
    <w:rsid w:val="00063AF9"/>
    <w:rsid w:val="000D068B"/>
    <w:rsid w:val="00132388"/>
    <w:rsid w:val="00132F04"/>
    <w:rsid w:val="00195765"/>
    <w:rsid w:val="0019657E"/>
    <w:rsid w:val="001C40A3"/>
    <w:rsid w:val="001D53FF"/>
    <w:rsid w:val="001E3EC7"/>
    <w:rsid w:val="001F746B"/>
    <w:rsid w:val="00206A01"/>
    <w:rsid w:val="002321D0"/>
    <w:rsid w:val="0023312A"/>
    <w:rsid w:val="00235086"/>
    <w:rsid w:val="00245470"/>
    <w:rsid w:val="00257807"/>
    <w:rsid w:val="00276C8E"/>
    <w:rsid w:val="002867D8"/>
    <w:rsid w:val="002B398F"/>
    <w:rsid w:val="002D1D6F"/>
    <w:rsid w:val="002E7923"/>
    <w:rsid w:val="002F7EBD"/>
    <w:rsid w:val="00302434"/>
    <w:rsid w:val="003263F0"/>
    <w:rsid w:val="00327424"/>
    <w:rsid w:val="00327AF2"/>
    <w:rsid w:val="003730EA"/>
    <w:rsid w:val="00375780"/>
    <w:rsid w:val="003761C8"/>
    <w:rsid w:val="00387EA8"/>
    <w:rsid w:val="0039692B"/>
    <w:rsid w:val="003B5EA5"/>
    <w:rsid w:val="003B79AA"/>
    <w:rsid w:val="003D1556"/>
    <w:rsid w:val="003D7603"/>
    <w:rsid w:val="003E6332"/>
    <w:rsid w:val="003F0D28"/>
    <w:rsid w:val="00405B83"/>
    <w:rsid w:val="00433B89"/>
    <w:rsid w:val="00440147"/>
    <w:rsid w:val="00461430"/>
    <w:rsid w:val="00473EA4"/>
    <w:rsid w:val="00485629"/>
    <w:rsid w:val="004A754A"/>
    <w:rsid w:val="004B7F75"/>
    <w:rsid w:val="004D06AC"/>
    <w:rsid w:val="005058FA"/>
    <w:rsid w:val="00506ED0"/>
    <w:rsid w:val="00525646"/>
    <w:rsid w:val="005858D7"/>
    <w:rsid w:val="00590D05"/>
    <w:rsid w:val="00597817"/>
    <w:rsid w:val="005A548F"/>
    <w:rsid w:val="005C27DA"/>
    <w:rsid w:val="005C4626"/>
    <w:rsid w:val="005D3420"/>
    <w:rsid w:val="005D6806"/>
    <w:rsid w:val="005E0FA5"/>
    <w:rsid w:val="00634657"/>
    <w:rsid w:val="00635F22"/>
    <w:rsid w:val="00636DF0"/>
    <w:rsid w:val="00651707"/>
    <w:rsid w:val="00654414"/>
    <w:rsid w:val="006703C5"/>
    <w:rsid w:val="006867A2"/>
    <w:rsid w:val="006917E7"/>
    <w:rsid w:val="006B1976"/>
    <w:rsid w:val="006E3C68"/>
    <w:rsid w:val="006E5D9C"/>
    <w:rsid w:val="006F147B"/>
    <w:rsid w:val="006F6C25"/>
    <w:rsid w:val="007120D9"/>
    <w:rsid w:val="007134B7"/>
    <w:rsid w:val="0071456F"/>
    <w:rsid w:val="007200AF"/>
    <w:rsid w:val="007221DE"/>
    <w:rsid w:val="00726216"/>
    <w:rsid w:val="00733097"/>
    <w:rsid w:val="00767A84"/>
    <w:rsid w:val="0077315C"/>
    <w:rsid w:val="007A2CCD"/>
    <w:rsid w:val="007C1478"/>
    <w:rsid w:val="007D3496"/>
    <w:rsid w:val="007D58AD"/>
    <w:rsid w:val="0081473C"/>
    <w:rsid w:val="008767DC"/>
    <w:rsid w:val="0088668C"/>
    <w:rsid w:val="00892DE1"/>
    <w:rsid w:val="00897049"/>
    <w:rsid w:val="008F42E4"/>
    <w:rsid w:val="00901730"/>
    <w:rsid w:val="00902E54"/>
    <w:rsid w:val="00914770"/>
    <w:rsid w:val="00921BD7"/>
    <w:rsid w:val="009418F2"/>
    <w:rsid w:val="009453EC"/>
    <w:rsid w:val="009454D0"/>
    <w:rsid w:val="009617A4"/>
    <w:rsid w:val="0098032C"/>
    <w:rsid w:val="009B0622"/>
    <w:rsid w:val="00A11E87"/>
    <w:rsid w:val="00A45C1D"/>
    <w:rsid w:val="00A537C3"/>
    <w:rsid w:val="00AA3960"/>
    <w:rsid w:val="00AB51B4"/>
    <w:rsid w:val="00AD6DC0"/>
    <w:rsid w:val="00AE2B61"/>
    <w:rsid w:val="00AE4D3F"/>
    <w:rsid w:val="00AE77A9"/>
    <w:rsid w:val="00B1212A"/>
    <w:rsid w:val="00B1478F"/>
    <w:rsid w:val="00B413D6"/>
    <w:rsid w:val="00B525E9"/>
    <w:rsid w:val="00B54076"/>
    <w:rsid w:val="00B72055"/>
    <w:rsid w:val="00B72BB6"/>
    <w:rsid w:val="00B94799"/>
    <w:rsid w:val="00BA2E23"/>
    <w:rsid w:val="00BB4C85"/>
    <w:rsid w:val="00BC6AAB"/>
    <w:rsid w:val="00BE28AD"/>
    <w:rsid w:val="00BE68FD"/>
    <w:rsid w:val="00C51D7D"/>
    <w:rsid w:val="00C71F93"/>
    <w:rsid w:val="00C86079"/>
    <w:rsid w:val="00CA7F8A"/>
    <w:rsid w:val="00CD2FA9"/>
    <w:rsid w:val="00CF6AA2"/>
    <w:rsid w:val="00D14DDB"/>
    <w:rsid w:val="00D275E5"/>
    <w:rsid w:val="00D50297"/>
    <w:rsid w:val="00D7501B"/>
    <w:rsid w:val="00D8203F"/>
    <w:rsid w:val="00D85F7B"/>
    <w:rsid w:val="00D97D45"/>
    <w:rsid w:val="00DC217D"/>
    <w:rsid w:val="00DD2985"/>
    <w:rsid w:val="00DE6489"/>
    <w:rsid w:val="00DE65D8"/>
    <w:rsid w:val="00DE6716"/>
    <w:rsid w:val="00DF1C87"/>
    <w:rsid w:val="00DF1F6C"/>
    <w:rsid w:val="00DF3A9A"/>
    <w:rsid w:val="00E36596"/>
    <w:rsid w:val="00E45009"/>
    <w:rsid w:val="00E51B7B"/>
    <w:rsid w:val="00E60599"/>
    <w:rsid w:val="00E85C8B"/>
    <w:rsid w:val="00E92948"/>
    <w:rsid w:val="00E965FA"/>
    <w:rsid w:val="00E978E3"/>
    <w:rsid w:val="00EA35C8"/>
    <w:rsid w:val="00EC1547"/>
    <w:rsid w:val="00EC5A95"/>
    <w:rsid w:val="00EE39CD"/>
    <w:rsid w:val="00EF6861"/>
    <w:rsid w:val="00F1104A"/>
    <w:rsid w:val="00F4653E"/>
    <w:rsid w:val="00F81ECF"/>
    <w:rsid w:val="00F91DB0"/>
    <w:rsid w:val="00F97674"/>
    <w:rsid w:val="00F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E604B"/>
  <w15:chartTrackingRefBased/>
  <w15:docId w15:val="{DC627E09-8434-49BB-B92A-27EC2F79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5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5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5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5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5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5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5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5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5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A5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5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54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54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54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54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54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54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5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5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54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54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54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5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54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548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6A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A01"/>
  </w:style>
  <w:style w:type="paragraph" w:styleId="Piedepgina">
    <w:name w:val="footer"/>
    <w:basedOn w:val="Normal"/>
    <w:link w:val="PiedepginaCar"/>
    <w:uiPriority w:val="99"/>
    <w:unhideWhenUsed/>
    <w:rsid w:val="00206A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A01"/>
  </w:style>
  <w:style w:type="character" w:customStyle="1" w:styleId="Ninguno">
    <w:name w:val="Ninguno"/>
    <w:rsid w:val="002D1D6F"/>
  </w:style>
  <w:style w:type="character" w:styleId="nfasis">
    <w:name w:val="Emphasis"/>
    <w:basedOn w:val="Fuentedeprrafopredeter"/>
    <w:uiPriority w:val="20"/>
    <w:qFormat/>
    <w:rsid w:val="00597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RUBEN SANDOVAL VAZQUEZ</dc:creator>
  <cp:keywords/>
  <dc:description/>
  <cp:lastModifiedBy>Usuario</cp:lastModifiedBy>
  <cp:revision>82</cp:revision>
  <cp:lastPrinted>2026-03-23T21:47:00Z</cp:lastPrinted>
  <dcterms:created xsi:type="dcterms:W3CDTF">2025-08-22T15:41:00Z</dcterms:created>
  <dcterms:modified xsi:type="dcterms:W3CDTF">2026-03-23T23:14:00Z</dcterms:modified>
</cp:coreProperties>
</file>